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CA7385" w:rsidP="00CA7385">
      <w:pPr>
        <w:pStyle w:val="NormalWeb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KARABÜK </w:t>
      </w:r>
      <w:r w:rsidR="0088182D"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7B4BD1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CA738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772131">
        <w:rPr>
          <w:color w:val="FF0000"/>
        </w:rPr>
        <w:t>7405 Sayılı Yasa Uygun Olacak</w:t>
      </w:r>
      <w:r w:rsidR="006556B5" w:rsidRPr="006556B5">
        <w:rPr>
          <w:color w:val="FF0000"/>
        </w:rPr>
        <w:t>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 xml:space="preserve">3- Adli Sicil Kaydı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… Adet)</w:t>
      </w:r>
      <w:r w:rsidR="00CA738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 xml:space="preserve">4- Spor Ceza Bilgi Formu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… Adet)</w:t>
      </w:r>
      <w:r w:rsidR="00CA738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 xml:space="preserve">6- Karar Defteri Fotokopisi </w:t>
      </w:r>
      <w:r w:rsidRPr="00772131">
        <w:rPr>
          <w:color w:val="FF0000"/>
        </w:rPr>
        <w:t>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 w:rsidSect="00D5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6556B5"/>
    <w:rsid w:val="006F39CA"/>
    <w:rsid w:val="00772131"/>
    <w:rsid w:val="007A6938"/>
    <w:rsid w:val="007A716E"/>
    <w:rsid w:val="007B4BD1"/>
    <w:rsid w:val="0088182D"/>
    <w:rsid w:val="008C6769"/>
    <w:rsid w:val="00960AA8"/>
    <w:rsid w:val="00A12E4B"/>
    <w:rsid w:val="00B0123F"/>
    <w:rsid w:val="00C51103"/>
    <w:rsid w:val="00CA7385"/>
    <w:rsid w:val="00CD1B66"/>
    <w:rsid w:val="00D5026C"/>
    <w:rsid w:val="00D80ED3"/>
    <w:rsid w:val="00F37C52"/>
    <w:rsid w:val="00F850BD"/>
    <w:rsid w:val="00F8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GEDIZ</dc:creator>
  <cp:lastModifiedBy>unsal.Yilmaz</cp:lastModifiedBy>
  <cp:revision>2</cp:revision>
  <dcterms:created xsi:type="dcterms:W3CDTF">2022-12-20T06:34:00Z</dcterms:created>
  <dcterms:modified xsi:type="dcterms:W3CDTF">2022-12-20T06:34:00Z</dcterms:modified>
</cp:coreProperties>
</file>